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Y="1680"/>
        <w:tblW w:w="934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57"/>
        <w:gridCol w:w="8391"/>
      </w:tblGrid>
      <w:tr w:rsidR="063A485C" w:rsidTr="063A485C" w14:paraId="7089D320">
        <w:trPr>
          <w:trHeight w:val="300"/>
        </w:trPr>
        <w:tc>
          <w:tcPr>
            <w:tcW w:w="9348" w:type="dxa"/>
            <w:gridSpan w:val="2"/>
            <w:tcBorders>
              <w:top w:val="single" w:color="auto" w:sz="6" w:space="0"/>
              <w:left w:val="single" w:color="auto" w:sz="6" w:space="0"/>
              <w:bottom w:val="single" w:color="auto" w:sz="6" w:space="0"/>
              <w:right w:val="single" w:color="auto" w:sz="6" w:space="0"/>
            </w:tcBorders>
            <w:shd w:val="clear" w:color="auto" w:fill="FFFFFF" w:themeFill="background1"/>
            <w:tcMar/>
            <w:hideMark/>
          </w:tcPr>
          <w:p w:rsidR="4819EC3C" w:rsidP="063A485C" w:rsidRDefault="4819EC3C" w14:paraId="73347303" w14:textId="3A3DF641">
            <w:pPr>
              <w:pStyle w:val="Normal"/>
            </w:pPr>
            <w:r w:rsidRPr="063A485C" w:rsidR="4819EC3C">
              <w:rPr>
                <w:rStyle w:val="normaltextrun"/>
                <w:rFonts w:ascii="Calibri" w:hAnsi="Calibri" w:cs="Calibri"/>
                <w:b w:val="1"/>
                <w:bCs w:val="1"/>
                <w:color w:val="FF0066"/>
                <w:sz w:val="40"/>
                <w:szCs w:val="40"/>
              </w:rPr>
              <w:t>Youth Proms 2023 Primary Choir Day Plan (</w:t>
            </w:r>
            <w:r w:rsidRPr="063A485C" w:rsidR="4819EC3C">
              <w:rPr>
                <w:rFonts w:ascii="Calibri" w:hAnsi="Calibri" w:eastAsia="Calibri" w:cs="Calibri"/>
                <w:b w:val="1"/>
                <w:bCs w:val="1"/>
                <w:noProof w:val="0"/>
                <w:color w:val="FF0066"/>
                <w:sz w:val="39"/>
                <w:szCs w:val="39"/>
                <w:lang w:val="en-GB"/>
              </w:rPr>
              <w:t xml:space="preserve">Provisional) </w:t>
            </w:r>
            <w:r w:rsidRPr="063A485C" w:rsidR="4819EC3C">
              <w:rPr>
                <w:rStyle w:val="normaltextrun"/>
                <w:rFonts w:ascii="Calibri" w:hAnsi="Calibri" w:cs="Calibri"/>
                <w:b w:val="1"/>
                <w:bCs w:val="1"/>
                <w:color w:val="FF0066"/>
                <w:sz w:val="40"/>
                <w:szCs w:val="40"/>
              </w:rPr>
              <w:t>for schools </w:t>
            </w:r>
            <w:r w:rsidRPr="063A485C" w:rsidR="4819EC3C">
              <w:rPr>
                <w:rStyle w:val="eop"/>
                <w:rFonts w:ascii="Calibri" w:hAnsi="Calibri" w:cs="Calibri"/>
                <w:color w:val="FF0066"/>
                <w:sz w:val="40"/>
                <w:szCs w:val="40"/>
              </w:rPr>
              <w:t> </w:t>
            </w:r>
          </w:p>
          <w:p w:rsidR="063A485C" w:rsidP="063A485C" w:rsidRDefault="063A485C" w14:paraId="6943C186" w14:textId="102C1DB5">
            <w:pPr>
              <w:pStyle w:val="Normal"/>
              <w:rPr>
                <w:rFonts w:ascii="Calibri" w:hAnsi="Calibri" w:eastAsia="Times New Roman" w:cs="Calibri"/>
              </w:rPr>
            </w:pPr>
          </w:p>
        </w:tc>
      </w:tr>
      <w:tr w:rsidRPr="002757F6" w:rsidR="002757F6" w:rsidTr="063A485C" w14:paraId="55DCB669" w14:textId="77777777">
        <w:trPr>
          <w:trHeight w:val="300"/>
        </w:trPr>
        <w:tc>
          <w:tcPr>
            <w:tcW w:w="957" w:type="dxa"/>
            <w:tcBorders>
              <w:top w:val="single" w:color="auto" w:sz="6" w:space="0"/>
              <w:left w:val="single" w:color="auto" w:sz="6" w:space="0"/>
              <w:bottom w:val="single" w:color="auto" w:sz="6" w:space="0"/>
              <w:right w:val="single" w:color="auto" w:sz="6" w:space="0"/>
            </w:tcBorders>
            <w:shd w:val="clear" w:color="auto" w:fill="FAD4F9"/>
            <w:tcMar/>
            <w:hideMark/>
          </w:tcPr>
          <w:p w:rsidRPr="002757F6" w:rsidR="002757F6" w:rsidP="002757F6" w:rsidRDefault="002757F6" w14:paraId="44E1D14E" w14:textId="77777777">
            <w:pPr>
              <w:textAlignment w:val="baseline"/>
              <w:rPr>
                <w:rFonts w:ascii="Segoe UI" w:hAnsi="Segoe UI" w:eastAsia="Times New Roman" w:cs="Segoe UI"/>
                <w:kern w:val="0"/>
                <w:sz w:val="18"/>
                <w:szCs w:val="18"/>
                <w14:ligatures w14:val="none"/>
              </w:rPr>
            </w:pPr>
            <w:r w:rsidRPr="002757F6">
              <w:rPr>
                <w:rFonts w:ascii="Calibri" w:hAnsi="Calibri" w:eastAsia="Times New Roman" w:cs="Calibri"/>
                <w:kern w:val="0"/>
                <w14:ligatures w14:val="none"/>
              </w:rPr>
              <w:t>12.30-1 </w:t>
            </w:r>
          </w:p>
        </w:tc>
        <w:tc>
          <w:tcPr>
            <w:tcW w:w="8391" w:type="dxa"/>
            <w:tcBorders>
              <w:top w:val="single" w:color="auto" w:sz="6" w:space="0"/>
              <w:left w:val="single" w:color="auto" w:sz="6" w:space="0"/>
              <w:bottom w:val="single" w:color="auto" w:sz="6" w:space="0"/>
              <w:right w:val="single" w:color="auto" w:sz="6" w:space="0"/>
            </w:tcBorders>
            <w:shd w:val="clear" w:color="auto" w:fill="auto"/>
            <w:tcMar/>
            <w:hideMark/>
          </w:tcPr>
          <w:p w:rsidRPr="002757F6" w:rsidR="002757F6" w:rsidP="002757F6" w:rsidRDefault="002757F6" w14:paraId="262789C3" w14:textId="77777777">
            <w:pPr>
              <w:textAlignment w:val="baseline"/>
              <w:rPr>
                <w:rFonts w:ascii="Segoe UI" w:hAnsi="Segoe UI" w:eastAsia="Times New Roman" w:cs="Segoe UI"/>
                <w:kern w:val="0"/>
                <w:sz w:val="18"/>
                <w:szCs w:val="18"/>
                <w14:ligatures w14:val="none"/>
              </w:rPr>
            </w:pPr>
            <w:r w:rsidRPr="002757F6">
              <w:rPr>
                <w:rFonts w:ascii="Calibri" w:hAnsi="Calibri" w:eastAsia="Times New Roman" w:cs="Calibri"/>
                <w:kern w:val="0"/>
                <w14:ligatures w14:val="none"/>
              </w:rPr>
              <w:t>Schools arrive- vocal team to register in and guide to rehearsal space (</w:t>
            </w:r>
            <w:proofErr w:type="spellStart"/>
            <w:r w:rsidRPr="002757F6">
              <w:rPr>
                <w:rFonts w:ascii="Calibri" w:hAnsi="Calibri" w:eastAsia="Times New Roman" w:cs="Calibri"/>
                <w:kern w:val="0"/>
                <w14:ligatures w14:val="none"/>
              </w:rPr>
              <w:t>n.b</w:t>
            </w:r>
            <w:proofErr w:type="spellEnd"/>
            <w:r w:rsidRPr="002757F6">
              <w:rPr>
                <w:rFonts w:ascii="Calibri" w:hAnsi="Calibri" w:eastAsia="Times New Roman" w:cs="Calibri"/>
                <w:kern w:val="0"/>
                <w14:ligatures w14:val="none"/>
              </w:rPr>
              <w:t xml:space="preserve"> seating plan for sides of the room/harmony parts) </w:t>
            </w:r>
          </w:p>
        </w:tc>
      </w:tr>
      <w:tr w:rsidRPr="002757F6" w:rsidR="002757F6" w:rsidTr="063A485C" w14:paraId="400C47F8" w14:textId="77777777">
        <w:trPr>
          <w:trHeight w:val="300"/>
        </w:trPr>
        <w:tc>
          <w:tcPr>
            <w:tcW w:w="957" w:type="dxa"/>
            <w:tcBorders>
              <w:top w:val="single" w:color="auto" w:sz="6" w:space="0"/>
              <w:left w:val="single" w:color="auto" w:sz="6" w:space="0"/>
              <w:bottom w:val="single" w:color="auto" w:sz="6" w:space="0"/>
              <w:right w:val="single" w:color="auto" w:sz="6" w:space="0"/>
            </w:tcBorders>
            <w:shd w:val="clear" w:color="auto" w:fill="FAD4F9"/>
            <w:tcMar/>
            <w:hideMark/>
          </w:tcPr>
          <w:p w:rsidRPr="002757F6" w:rsidR="002757F6" w:rsidP="002757F6" w:rsidRDefault="002757F6" w14:paraId="0F4EB94F" w14:textId="77777777">
            <w:pPr>
              <w:textAlignment w:val="baseline"/>
              <w:rPr>
                <w:rFonts w:ascii="Segoe UI" w:hAnsi="Segoe UI" w:eastAsia="Times New Roman" w:cs="Segoe UI"/>
                <w:kern w:val="0"/>
                <w:sz w:val="18"/>
                <w:szCs w:val="18"/>
                <w14:ligatures w14:val="none"/>
              </w:rPr>
            </w:pPr>
            <w:r w:rsidRPr="002757F6">
              <w:rPr>
                <w:rFonts w:ascii="Calibri" w:hAnsi="Calibri" w:eastAsia="Times New Roman" w:cs="Calibri"/>
                <w:kern w:val="0"/>
                <w14:ligatures w14:val="none"/>
              </w:rPr>
              <w:t>1.00-1.40 </w:t>
            </w:r>
          </w:p>
        </w:tc>
        <w:tc>
          <w:tcPr>
            <w:tcW w:w="8391" w:type="dxa"/>
            <w:tcBorders>
              <w:top w:val="single" w:color="auto" w:sz="6" w:space="0"/>
              <w:left w:val="single" w:color="auto" w:sz="6" w:space="0"/>
              <w:bottom w:val="single" w:color="auto" w:sz="6" w:space="0"/>
              <w:right w:val="single" w:color="auto" w:sz="6" w:space="0"/>
            </w:tcBorders>
            <w:shd w:val="clear" w:color="auto" w:fill="auto"/>
            <w:tcMar/>
            <w:hideMark/>
          </w:tcPr>
          <w:p w:rsidRPr="002757F6" w:rsidR="002757F6" w:rsidP="002757F6" w:rsidRDefault="002757F6" w14:paraId="5A27B309" w14:textId="77777777">
            <w:pPr>
              <w:textAlignment w:val="baseline"/>
              <w:rPr>
                <w:rFonts w:ascii="Segoe UI" w:hAnsi="Segoe UI" w:eastAsia="Times New Roman" w:cs="Segoe UI"/>
                <w:kern w:val="0"/>
                <w:sz w:val="18"/>
                <w:szCs w:val="18"/>
                <w14:ligatures w14:val="none"/>
              </w:rPr>
            </w:pPr>
            <w:r w:rsidRPr="002757F6">
              <w:rPr>
                <w:rFonts w:ascii="Calibri" w:hAnsi="Calibri" w:eastAsia="Times New Roman" w:cs="Calibri"/>
                <w:kern w:val="0"/>
                <w14:ligatures w14:val="none"/>
              </w:rPr>
              <w:t>Settle time/introduction/warm up </w:t>
            </w:r>
          </w:p>
        </w:tc>
      </w:tr>
      <w:tr w:rsidRPr="002757F6" w:rsidR="002757F6" w:rsidTr="063A485C" w14:paraId="3B0A33A9" w14:textId="77777777">
        <w:trPr>
          <w:trHeight w:val="300"/>
        </w:trPr>
        <w:tc>
          <w:tcPr>
            <w:tcW w:w="957" w:type="dxa"/>
            <w:tcBorders>
              <w:top w:val="single" w:color="auto" w:sz="6" w:space="0"/>
              <w:left w:val="single" w:color="auto" w:sz="6" w:space="0"/>
              <w:bottom w:val="single" w:color="auto" w:sz="6" w:space="0"/>
              <w:right w:val="single" w:color="auto" w:sz="6" w:space="0"/>
            </w:tcBorders>
            <w:shd w:val="clear" w:color="auto" w:fill="FAD4F9"/>
            <w:tcMar/>
            <w:hideMark/>
          </w:tcPr>
          <w:p w:rsidRPr="002757F6" w:rsidR="002757F6" w:rsidP="002757F6" w:rsidRDefault="002757F6" w14:paraId="3231DDEB" w14:textId="77777777">
            <w:pPr>
              <w:textAlignment w:val="baseline"/>
              <w:rPr>
                <w:rFonts w:ascii="Segoe UI" w:hAnsi="Segoe UI" w:eastAsia="Times New Roman" w:cs="Segoe UI"/>
                <w:kern w:val="0"/>
                <w:sz w:val="18"/>
                <w:szCs w:val="18"/>
                <w14:ligatures w14:val="none"/>
              </w:rPr>
            </w:pPr>
            <w:r w:rsidRPr="002757F6">
              <w:rPr>
                <w:rFonts w:ascii="Calibri" w:hAnsi="Calibri" w:eastAsia="Times New Roman" w:cs="Calibri"/>
                <w:kern w:val="0"/>
                <w14:ligatures w14:val="none"/>
              </w:rPr>
              <w:t>1.40-3.00 </w:t>
            </w:r>
          </w:p>
        </w:tc>
        <w:tc>
          <w:tcPr>
            <w:tcW w:w="8391" w:type="dxa"/>
            <w:tcBorders>
              <w:top w:val="single" w:color="auto" w:sz="6" w:space="0"/>
              <w:left w:val="single" w:color="auto" w:sz="6" w:space="0"/>
              <w:bottom w:val="single" w:color="auto" w:sz="6" w:space="0"/>
              <w:right w:val="single" w:color="auto" w:sz="6" w:space="0"/>
            </w:tcBorders>
            <w:shd w:val="clear" w:color="auto" w:fill="auto"/>
            <w:tcMar/>
            <w:hideMark/>
          </w:tcPr>
          <w:p w:rsidRPr="002757F6" w:rsidR="002757F6" w:rsidP="002757F6" w:rsidRDefault="002757F6" w14:paraId="3E1B5EA2" w14:textId="77777777">
            <w:pPr>
              <w:textAlignment w:val="baseline"/>
              <w:rPr>
                <w:rFonts w:ascii="Segoe UI" w:hAnsi="Segoe UI" w:eastAsia="Times New Roman" w:cs="Segoe UI"/>
                <w:kern w:val="0"/>
                <w:sz w:val="18"/>
                <w:szCs w:val="18"/>
                <w:lang w:val="en-US"/>
                <w14:ligatures w14:val="none"/>
              </w:rPr>
            </w:pPr>
            <w:r w:rsidRPr="002757F6">
              <w:rPr>
                <w:rFonts w:ascii="Calibri" w:hAnsi="Calibri" w:eastAsia="Times New Roman" w:cs="Calibri"/>
                <w:kern w:val="0"/>
                <w14:ligatures w14:val="none"/>
              </w:rPr>
              <w:t>Main Rehearsal</w:t>
            </w:r>
            <w:r w:rsidRPr="002757F6">
              <w:rPr>
                <w:rFonts w:ascii="Calibri" w:hAnsi="Calibri" w:eastAsia="Times New Roman" w:cs="Calibri"/>
                <w:kern w:val="0"/>
                <w:lang w:val="en-US"/>
                <w14:ligatures w14:val="none"/>
              </w:rPr>
              <w:t> </w:t>
            </w:r>
          </w:p>
        </w:tc>
      </w:tr>
      <w:tr w:rsidRPr="002757F6" w:rsidR="002757F6" w:rsidTr="063A485C" w14:paraId="4EC6518E" w14:textId="77777777">
        <w:trPr>
          <w:trHeight w:val="300"/>
        </w:trPr>
        <w:tc>
          <w:tcPr>
            <w:tcW w:w="957" w:type="dxa"/>
            <w:tcBorders>
              <w:top w:val="single" w:color="auto" w:sz="6" w:space="0"/>
              <w:left w:val="single" w:color="auto" w:sz="6" w:space="0"/>
              <w:bottom w:val="single" w:color="auto" w:sz="6" w:space="0"/>
              <w:right w:val="single" w:color="auto" w:sz="6" w:space="0"/>
            </w:tcBorders>
            <w:shd w:val="clear" w:color="auto" w:fill="FAD4F9"/>
            <w:tcMar/>
            <w:hideMark/>
          </w:tcPr>
          <w:p w:rsidRPr="002757F6" w:rsidR="002757F6" w:rsidP="002757F6" w:rsidRDefault="002757F6" w14:paraId="116CA6D3" w14:textId="77777777">
            <w:pPr>
              <w:textAlignment w:val="baseline"/>
              <w:rPr>
                <w:rFonts w:ascii="Segoe UI" w:hAnsi="Segoe UI" w:eastAsia="Times New Roman" w:cs="Segoe UI"/>
                <w:kern w:val="0"/>
                <w:sz w:val="18"/>
                <w:szCs w:val="18"/>
                <w:lang w:val="en-US"/>
                <w14:ligatures w14:val="none"/>
              </w:rPr>
            </w:pPr>
            <w:r w:rsidRPr="002757F6">
              <w:rPr>
                <w:rFonts w:ascii="Calibri" w:hAnsi="Calibri" w:eastAsia="Times New Roman" w:cs="Calibri"/>
                <w:kern w:val="0"/>
                <w14:ligatures w14:val="none"/>
              </w:rPr>
              <w:t>3.00-3.45</w:t>
            </w:r>
            <w:r w:rsidRPr="002757F6">
              <w:rPr>
                <w:rFonts w:ascii="Calibri" w:hAnsi="Calibri" w:eastAsia="Times New Roman" w:cs="Calibri"/>
                <w:kern w:val="0"/>
                <w:lang w:val="en-US"/>
                <w14:ligatures w14:val="none"/>
              </w:rPr>
              <w:t> </w:t>
            </w:r>
          </w:p>
        </w:tc>
        <w:tc>
          <w:tcPr>
            <w:tcW w:w="8391" w:type="dxa"/>
            <w:tcBorders>
              <w:top w:val="single" w:color="auto" w:sz="6" w:space="0"/>
              <w:left w:val="single" w:color="auto" w:sz="6" w:space="0"/>
              <w:bottom w:val="single" w:color="auto" w:sz="6" w:space="0"/>
              <w:right w:val="single" w:color="auto" w:sz="6" w:space="0"/>
            </w:tcBorders>
            <w:shd w:val="clear" w:color="auto" w:fill="E7E6E6" w:themeFill="background2"/>
            <w:tcMar/>
            <w:hideMark/>
          </w:tcPr>
          <w:p w:rsidRPr="002757F6" w:rsidR="002757F6" w:rsidP="002757F6" w:rsidRDefault="002757F6" w14:paraId="1048AA9F" w14:textId="77777777">
            <w:pPr>
              <w:textAlignment w:val="baseline"/>
              <w:rPr>
                <w:rFonts w:ascii="Segoe UI" w:hAnsi="Segoe UI" w:eastAsia="Times New Roman" w:cs="Segoe UI"/>
                <w:kern w:val="0"/>
                <w:sz w:val="18"/>
                <w:szCs w:val="18"/>
                <w:lang w:val="en-US"/>
                <w14:ligatures w14:val="none"/>
              </w:rPr>
            </w:pPr>
            <w:r w:rsidRPr="002757F6">
              <w:rPr>
                <w:rFonts w:ascii="Calibri" w:hAnsi="Calibri" w:eastAsia="Times New Roman" w:cs="Calibri"/>
                <w:kern w:val="0"/>
                <w14:ligatures w14:val="none"/>
              </w:rPr>
              <w:t>Break and move to main auditorium</w:t>
            </w:r>
            <w:r w:rsidRPr="002757F6">
              <w:rPr>
                <w:rFonts w:ascii="Calibri" w:hAnsi="Calibri" w:eastAsia="Times New Roman" w:cs="Calibri"/>
                <w:kern w:val="0"/>
                <w:lang w:val="en-US"/>
                <w14:ligatures w14:val="none"/>
              </w:rPr>
              <w:t> </w:t>
            </w:r>
          </w:p>
        </w:tc>
      </w:tr>
      <w:tr w:rsidRPr="002757F6" w:rsidR="002757F6" w:rsidTr="063A485C" w14:paraId="70A2184C" w14:textId="77777777">
        <w:trPr>
          <w:trHeight w:val="300"/>
        </w:trPr>
        <w:tc>
          <w:tcPr>
            <w:tcW w:w="957" w:type="dxa"/>
            <w:tcBorders>
              <w:top w:val="single" w:color="auto" w:sz="6" w:space="0"/>
              <w:left w:val="single" w:color="auto" w:sz="6" w:space="0"/>
              <w:bottom w:val="single" w:color="auto" w:sz="6" w:space="0"/>
              <w:right w:val="single" w:color="auto" w:sz="6" w:space="0"/>
            </w:tcBorders>
            <w:shd w:val="clear" w:color="auto" w:fill="FAD4F9"/>
            <w:tcMar/>
            <w:hideMark/>
          </w:tcPr>
          <w:p w:rsidRPr="002757F6" w:rsidR="002757F6" w:rsidP="002757F6" w:rsidRDefault="002757F6" w14:paraId="29338C7B" w14:textId="77777777">
            <w:pPr>
              <w:textAlignment w:val="baseline"/>
              <w:rPr>
                <w:rFonts w:ascii="Segoe UI" w:hAnsi="Segoe UI" w:eastAsia="Times New Roman" w:cs="Segoe UI"/>
                <w:kern w:val="0"/>
                <w:sz w:val="18"/>
                <w:szCs w:val="18"/>
                <w:lang w:val="en-US"/>
                <w14:ligatures w14:val="none"/>
              </w:rPr>
            </w:pPr>
            <w:r w:rsidRPr="002757F6">
              <w:rPr>
                <w:rFonts w:ascii="Calibri" w:hAnsi="Calibri" w:eastAsia="Times New Roman" w:cs="Calibri"/>
                <w:kern w:val="0"/>
                <w14:ligatures w14:val="none"/>
              </w:rPr>
              <w:t>3.45-4.45</w:t>
            </w:r>
            <w:r w:rsidRPr="002757F6">
              <w:rPr>
                <w:rFonts w:ascii="Calibri" w:hAnsi="Calibri" w:eastAsia="Times New Roman" w:cs="Calibri"/>
                <w:kern w:val="0"/>
                <w:lang w:val="en-US"/>
                <w14:ligatures w14:val="none"/>
              </w:rPr>
              <w:t> </w:t>
            </w:r>
          </w:p>
        </w:tc>
        <w:tc>
          <w:tcPr>
            <w:tcW w:w="8391" w:type="dxa"/>
            <w:tcBorders>
              <w:top w:val="single" w:color="auto" w:sz="6" w:space="0"/>
              <w:left w:val="single" w:color="auto" w:sz="6" w:space="0"/>
              <w:bottom w:val="single" w:color="auto" w:sz="6" w:space="0"/>
              <w:right w:val="single" w:color="auto" w:sz="6" w:space="0"/>
            </w:tcBorders>
            <w:shd w:val="clear" w:color="auto" w:fill="auto"/>
            <w:tcMar/>
            <w:hideMark/>
          </w:tcPr>
          <w:p w:rsidRPr="002757F6" w:rsidR="002757F6" w:rsidP="002757F6" w:rsidRDefault="002757F6" w14:paraId="39A100A2" w14:textId="77777777">
            <w:pPr>
              <w:textAlignment w:val="baseline"/>
              <w:rPr>
                <w:rFonts w:ascii="Segoe UI" w:hAnsi="Segoe UI" w:eastAsia="Times New Roman" w:cs="Segoe UI"/>
                <w:kern w:val="0"/>
                <w:sz w:val="18"/>
                <w:szCs w:val="18"/>
                <w:lang w:val="en-US"/>
                <w14:ligatures w14:val="none"/>
              </w:rPr>
            </w:pPr>
            <w:r w:rsidRPr="002757F6">
              <w:rPr>
                <w:rFonts w:ascii="Calibri" w:hAnsi="Calibri" w:eastAsia="Times New Roman" w:cs="Calibri"/>
                <w:kern w:val="0"/>
                <w14:ligatures w14:val="none"/>
              </w:rPr>
              <w:t>Stage rehearsal</w:t>
            </w:r>
            <w:r w:rsidRPr="002757F6">
              <w:rPr>
                <w:rFonts w:ascii="Calibri" w:hAnsi="Calibri" w:eastAsia="Times New Roman" w:cs="Calibri"/>
                <w:kern w:val="0"/>
                <w:lang w:val="en-US"/>
                <w14:ligatures w14:val="none"/>
              </w:rPr>
              <w:t> </w:t>
            </w:r>
          </w:p>
        </w:tc>
      </w:tr>
      <w:tr w:rsidRPr="002757F6" w:rsidR="002757F6" w:rsidTr="063A485C" w14:paraId="7F67D016" w14:textId="77777777">
        <w:trPr>
          <w:trHeight w:val="300"/>
        </w:trPr>
        <w:tc>
          <w:tcPr>
            <w:tcW w:w="957" w:type="dxa"/>
            <w:tcBorders>
              <w:top w:val="single" w:color="auto" w:sz="6" w:space="0"/>
              <w:left w:val="single" w:color="auto" w:sz="6" w:space="0"/>
              <w:bottom w:val="single" w:color="auto" w:sz="6" w:space="0"/>
              <w:right w:val="single" w:color="auto" w:sz="6" w:space="0"/>
            </w:tcBorders>
            <w:shd w:val="clear" w:color="auto" w:fill="FAD4F9"/>
            <w:tcMar/>
            <w:hideMark/>
          </w:tcPr>
          <w:p w:rsidRPr="002757F6" w:rsidR="002757F6" w:rsidP="002757F6" w:rsidRDefault="002757F6" w14:paraId="158B0676" w14:textId="77777777">
            <w:pPr>
              <w:textAlignment w:val="baseline"/>
              <w:rPr>
                <w:rFonts w:ascii="Segoe UI" w:hAnsi="Segoe UI" w:eastAsia="Times New Roman" w:cs="Segoe UI"/>
                <w:kern w:val="0"/>
                <w:sz w:val="18"/>
                <w:szCs w:val="18"/>
                <w:lang w:val="en-US"/>
                <w14:ligatures w14:val="none"/>
              </w:rPr>
            </w:pPr>
            <w:r w:rsidRPr="002757F6">
              <w:rPr>
                <w:rFonts w:ascii="Calibri" w:hAnsi="Calibri" w:eastAsia="Times New Roman" w:cs="Calibri"/>
                <w:kern w:val="0"/>
                <w14:ligatures w14:val="none"/>
              </w:rPr>
              <w:t>4.45-5.10</w:t>
            </w:r>
            <w:r w:rsidRPr="002757F6">
              <w:rPr>
                <w:rFonts w:ascii="Calibri" w:hAnsi="Calibri" w:eastAsia="Times New Roman" w:cs="Calibri"/>
                <w:kern w:val="0"/>
                <w:lang w:val="en-US"/>
                <w14:ligatures w14:val="none"/>
              </w:rPr>
              <w:t> </w:t>
            </w:r>
          </w:p>
        </w:tc>
        <w:tc>
          <w:tcPr>
            <w:tcW w:w="8391" w:type="dxa"/>
            <w:tcBorders>
              <w:top w:val="single" w:color="auto" w:sz="6" w:space="0"/>
              <w:left w:val="single" w:color="auto" w:sz="6" w:space="0"/>
              <w:bottom w:val="single" w:color="auto" w:sz="6" w:space="0"/>
              <w:right w:val="single" w:color="auto" w:sz="6" w:space="0"/>
            </w:tcBorders>
            <w:shd w:val="clear" w:color="auto" w:fill="E7E6E6" w:themeFill="background2"/>
            <w:tcMar/>
            <w:hideMark/>
          </w:tcPr>
          <w:p w:rsidRPr="002757F6" w:rsidR="002757F6" w:rsidP="002757F6" w:rsidRDefault="002757F6" w14:paraId="1183913F" w14:textId="77777777">
            <w:pPr>
              <w:textAlignment w:val="baseline"/>
              <w:rPr>
                <w:rFonts w:ascii="Segoe UI" w:hAnsi="Segoe UI" w:eastAsia="Times New Roman" w:cs="Segoe UI"/>
                <w:kern w:val="0"/>
                <w:sz w:val="18"/>
                <w:szCs w:val="18"/>
                <w:lang w:val="en-US"/>
                <w14:ligatures w14:val="none"/>
              </w:rPr>
            </w:pPr>
            <w:r w:rsidRPr="002757F6">
              <w:rPr>
                <w:rFonts w:ascii="Calibri" w:hAnsi="Calibri" w:eastAsia="Times New Roman" w:cs="Calibri"/>
                <w:kern w:val="0"/>
                <w14:ligatures w14:val="none"/>
              </w:rPr>
              <w:t>Move back to rehearsal space</w:t>
            </w:r>
            <w:r w:rsidRPr="002757F6">
              <w:rPr>
                <w:rFonts w:ascii="Calibri" w:hAnsi="Calibri" w:eastAsia="Times New Roman" w:cs="Calibri"/>
                <w:kern w:val="0"/>
                <w:lang w:val="en-US"/>
                <w14:ligatures w14:val="none"/>
              </w:rPr>
              <w:t> </w:t>
            </w:r>
          </w:p>
        </w:tc>
      </w:tr>
      <w:tr w:rsidRPr="002757F6" w:rsidR="002757F6" w:rsidTr="063A485C" w14:paraId="790AC33D" w14:textId="77777777">
        <w:trPr>
          <w:trHeight w:val="300"/>
        </w:trPr>
        <w:tc>
          <w:tcPr>
            <w:tcW w:w="957" w:type="dxa"/>
            <w:tcBorders>
              <w:top w:val="single" w:color="auto" w:sz="6" w:space="0"/>
              <w:left w:val="single" w:color="auto" w:sz="6" w:space="0"/>
              <w:bottom w:val="single" w:color="auto" w:sz="6" w:space="0"/>
              <w:right w:val="single" w:color="auto" w:sz="6" w:space="0"/>
            </w:tcBorders>
            <w:shd w:val="clear" w:color="auto" w:fill="FAD4F9"/>
            <w:tcMar/>
            <w:hideMark/>
          </w:tcPr>
          <w:p w:rsidRPr="002757F6" w:rsidR="002757F6" w:rsidP="002757F6" w:rsidRDefault="002757F6" w14:paraId="4CA6D0A8" w14:textId="77777777">
            <w:pPr>
              <w:textAlignment w:val="baseline"/>
              <w:rPr>
                <w:rFonts w:ascii="Segoe UI" w:hAnsi="Segoe UI" w:eastAsia="Times New Roman" w:cs="Segoe UI"/>
                <w:kern w:val="0"/>
                <w:sz w:val="18"/>
                <w:szCs w:val="18"/>
                <w:lang w:val="en-US"/>
                <w14:ligatures w14:val="none"/>
              </w:rPr>
            </w:pPr>
            <w:r w:rsidRPr="002757F6">
              <w:rPr>
                <w:rFonts w:ascii="Calibri" w:hAnsi="Calibri" w:eastAsia="Times New Roman" w:cs="Calibri"/>
                <w:kern w:val="0"/>
                <w14:ligatures w14:val="none"/>
              </w:rPr>
              <w:t>5.10-5.40</w:t>
            </w:r>
            <w:r w:rsidRPr="002757F6">
              <w:rPr>
                <w:rFonts w:ascii="Calibri" w:hAnsi="Calibri" w:eastAsia="Times New Roman" w:cs="Calibri"/>
                <w:kern w:val="0"/>
                <w:lang w:val="en-US"/>
                <w14:ligatures w14:val="none"/>
              </w:rPr>
              <w:t> </w:t>
            </w:r>
          </w:p>
        </w:tc>
        <w:tc>
          <w:tcPr>
            <w:tcW w:w="8391" w:type="dxa"/>
            <w:tcBorders>
              <w:top w:val="single" w:color="auto" w:sz="6" w:space="0"/>
              <w:left w:val="single" w:color="auto" w:sz="6" w:space="0"/>
              <w:bottom w:val="single" w:color="auto" w:sz="6" w:space="0"/>
              <w:right w:val="single" w:color="auto" w:sz="6" w:space="0"/>
            </w:tcBorders>
            <w:shd w:val="clear" w:color="auto" w:fill="auto"/>
            <w:tcMar/>
            <w:hideMark/>
          </w:tcPr>
          <w:p w:rsidRPr="002757F6" w:rsidR="002757F6" w:rsidP="002757F6" w:rsidRDefault="002757F6" w14:paraId="369F8FD4" w14:textId="77777777">
            <w:pPr>
              <w:textAlignment w:val="baseline"/>
              <w:rPr>
                <w:rFonts w:ascii="Segoe UI" w:hAnsi="Segoe UI" w:eastAsia="Times New Roman" w:cs="Segoe UI"/>
                <w:kern w:val="0"/>
                <w:sz w:val="18"/>
                <w:szCs w:val="18"/>
                <w:lang w:val="en-US"/>
                <w14:ligatures w14:val="none"/>
              </w:rPr>
            </w:pPr>
            <w:r w:rsidRPr="002757F6">
              <w:rPr>
                <w:rFonts w:ascii="Calibri" w:hAnsi="Calibri" w:eastAsia="Times New Roman" w:cs="Calibri"/>
                <w:kern w:val="0"/>
                <w14:ligatures w14:val="none"/>
              </w:rPr>
              <w:t xml:space="preserve">Final rehearsal - top and tail songs- pick up any tricky corners from auditorium </w:t>
            </w:r>
            <w:proofErr w:type="gramStart"/>
            <w:r w:rsidRPr="002757F6">
              <w:rPr>
                <w:rFonts w:ascii="Calibri" w:hAnsi="Calibri" w:eastAsia="Times New Roman" w:cs="Calibri"/>
                <w:kern w:val="0"/>
                <w14:ligatures w14:val="none"/>
              </w:rPr>
              <w:t>rehearsal</w:t>
            </w:r>
            <w:proofErr w:type="gramEnd"/>
            <w:r w:rsidRPr="002757F6">
              <w:rPr>
                <w:rFonts w:ascii="Calibri" w:hAnsi="Calibri" w:eastAsia="Times New Roman" w:cs="Calibri"/>
                <w:kern w:val="0"/>
                <w:lang w:val="en-US"/>
                <w14:ligatures w14:val="none"/>
              </w:rPr>
              <w:t> </w:t>
            </w:r>
          </w:p>
          <w:p w:rsidRPr="002757F6" w:rsidR="002757F6" w:rsidP="002757F6" w:rsidRDefault="002757F6" w14:paraId="225D86D8" w14:textId="77777777">
            <w:pPr>
              <w:textAlignment w:val="baseline"/>
              <w:rPr>
                <w:rFonts w:ascii="Segoe UI" w:hAnsi="Segoe UI" w:eastAsia="Times New Roman" w:cs="Segoe UI"/>
                <w:kern w:val="0"/>
                <w:sz w:val="18"/>
                <w:szCs w:val="18"/>
                <w:lang w:val="en-US"/>
                <w14:ligatures w14:val="none"/>
              </w:rPr>
            </w:pPr>
            <w:r w:rsidRPr="002757F6">
              <w:rPr>
                <w:rFonts w:ascii="Calibri" w:hAnsi="Calibri" w:eastAsia="Times New Roman" w:cs="Calibri"/>
                <w:kern w:val="0"/>
                <w:lang w:val="en-US"/>
                <w14:ligatures w14:val="none"/>
              </w:rPr>
              <w:t> </w:t>
            </w:r>
          </w:p>
        </w:tc>
      </w:tr>
      <w:tr w:rsidRPr="002757F6" w:rsidR="002757F6" w:rsidTr="063A485C" w14:paraId="36F193FE" w14:textId="77777777">
        <w:trPr>
          <w:trHeight w:val="300"/>
        </w:trPr>
        <w:tc>
          <w:tcPr>
            <w:tcW w:w="957" w:type="dxa"/>
            <w:tcBorders>
              <w:top w:val="single" w:color="auto" w:sz="6" w:space="0"/>
              <w:left w:val="single" w:color="auto" w:sz="6" w:space="0"/>
              <w:bottom w:val="single" w:color="auto" w:sz="6" w:space="0"/>
              <w:right w:val="single" w:color="auto" w:sz="6" w:space="0"/>
            </w:tcBorders>
            <w:shd w:val="clear" w:color="auto" w:fill="FAD4F9"/>
            <w:tcMar/>
            <w:hideMark/>
          </w:tcPr>
          <w:p w:rsidRPr="002757F6" w:rsidR="002757F6" w:rsidP="002757F6" w:rsidRDefault="002757F6" w14:paraId="2CF0F2E6" w14:textId="77777777">
            <w:pPr>
              <w:textAlignment w:val="baseline"/>
              <w:rPr>
                <w:rFonts w:ascii="Segoe UI" w:hAnsi="Segoe UI" w:eastAsia="Times New Roman" w:cs="Segoe UI"/>
                <w:kern w:val="0"/>
                <w:sz w:val="18"/>
                <w:szCs w:val="18"/>
                <w14:ligatures w14:val="none"/>
              </w:rPr>
            </w:pPr>
            <w:r w:rsidRPr="002757F6">
              <w:rPr>
                <w:rFonts w:ascii="Calibri" w:hAnsi="Calibri" w:eastAsia="Times New Roman" w:cs="Calibri"/>
                <w:kern w:val="0"/>
                <w14:ligatures w14:val="none"/>
              </w:rPr>
              <w:t>5.40-6.40 </w:t>
            </w:r>
          </w:p>
        </w:tc>
        <w:tc>
          <w:tcPr>
            <w:tcW w:w="8391" w:type="dxa"/>
            <w:tcBorders>
              <w:top w:val="single" w:color="auto" w:sz="6" w:space="0"/>
              <w:left w:val="single" w:color="auto" w:sz="6" w:space="0"/>
              <w:bottom w:val="single" w:color="auto" w:sz="6" w:space="0"/>
              <w:right w:val="single" w:color="auto" w:sz="6" w:space="0"/>
            </w:tcBorders>
            <w:shd w:val="clear" w:color="auto" w:fill="E7E6E6" w:themeFill="background2"/>
            <w:tcMar/>
            <w:hideMark/>
          </w:tcPr>
          <w:p w:rsidRPr="002757F6" w:rsidR="002757F6" w:rsidP="002757F6" w:rsidRDefault="002757F6" w14:paraId="32A31F39" w14:textId="77777777">
            <w:pPr>
              <w:textAlignment w:val="baseline"/>
              <w:rPr>
                <w:rFonts w:ascii="Segoe UI" w:hAnsi="Segoe UI" w:eastAsia="Times New Roman" w:cs="Segoe UI"/>
                <w:kern w:val="0"/>
                <w:sz w:val="18"/>
                <w:szCs w:val="18"/>
                <w14:ligatures w14:val="none"/>
              </w:rPr>
            </w:pPr>
            <w:r w:rsidRPr="002757F6">
              <w:rPr>
                <w:rFonts w:ascii="Calibri" w:hAnsi="Calibri" w:eastAsia="Times New Roman" w:cs="Calibri"/>
                <w:kern w:val="0"/>
                <w14:ligatures w14:val="none"/>
              </w:rPr>
              <w:t>TEATIME eat, drink, toilet, fresh air </w:t>
            </w:r>
          </w:p>
        </w:tc>
      </w:tr>
      <w:tr w:rsidRPr="002757F6" w:rsidR="002757F6" w:rsidTr="063A485C" w14:paraId="7F611C69" w14:textId="77777777">
        <w:trPr>
          <w:trHeight w:val="300"/>
        </w:trPr>
        <w:tc>
          <w:tcPr>
            <w:tcW w:w="957" w:type="dxa"/>
            <w:tcBorders>
              <w:top w:val="single" w:color="auto" w:sz="6" w:space="0"/>
              <w:left w:val="single" w:color="auto" w:sz="6" w:space="0"/>
              <w:bottom w:val="single" w:color="auto" w:sz="6" w:space="0"/>
              <w:right w:val="single" w:color="auto" w:sz="6" w:space="0"/>
            </w:tcBorders>
            <w:shd w:val="clear" w:color="auto" w:fill="FAD4F9"/>
            <w:tcMar/>
            <w:hideMark/>
          </w:tcPr>
          <w:p w:rsidRPr="002757F6" w:rsidR="002757F6" w:rsidP="002757F6" w:rsidRDefault="002757F6" w14:paraId="6CC73948" w14:textId="77777777">
            <w:pPr>
              <w:textAlignment w:val="baseline"/>
              <w:rPr>
                <w:rFonts w:ascii="Segoe UI" w:hAnsi="Segoe UI" w:eastAsia="Times New Roman" w:cs="Segoe UI"/>
                <w:kern w:val="0"/>
                <w:sz w:val="18"/>
                <w:szCs w:val="18"/>
                <w14:ligatures w14:val="none"/>
              </w:rPr>
            </w:pPr>
            <w:r w:rsidRPr="002757F6">
              <w:rPr>
                <w:rFonts w:ascii="Calibri" w:hAnsi="Calibri" w:eastAsia="Times New Roman" w:cs="Calibri"/>
                <w:kern w:val="0"/>
                <w14:ligatures w14:val="none"/>
              </w:rPr>
              <w:t>6.40-7pm </w:t>
            </w:r>
          </w:p>
        </w:tc>
        <w:tc>
          <w:tcPr>
            <w:tcW w:w="8391" w:type="dxa"/>
            <w:tcBorders>
              <w:top w:val="single" w:color="auto" w:sz="6" w:space="0"/>
              <w:left w:val="single" w:color="auto" w:sz="6" w:space="0"/>
              <w:bottom w:val="single" w:color="auto" w:sz="6" w:space="0"/>
              <w:right w:val="single" w:color="auto" w:sz="6" w:space="0"/>
            </w:tcBorders>
            <w:shd w:val="clear" w:color="auto" w:fill="auto"/>
            <w:tcMar/>
            <w:hideMark/>
          </w:tcPr>
          <w:p w:rsidRPr="002757F6" w:rsidR="002757F6" w:rsidP="002757F6" w:rsidRDefault="002757F6" w14:paraId="31ED8055" w14:textId="77777777">
            <w:pPr>
              <w:textAlignment w:val="baseline"/>
              <w:rPr>
                <w:rFonts w:ascii="Segoe UI" w:hAnsi="Segoe UI" w:eastAsia="Times New Roman" w:cs="Segoe UI"/>
                <w:kern w:val="0"/>
                <w:sz w:val="18"/>
                <w:szCs w:val="18"/>
                <w14:ligatures w14:val="none"/>
              </w:rPr>
            </w:pPr>
            <w:r w:rsidRPr="002757F6">
              <w:rPr>
                <w:rFonts w:ascii="Calibri" w:hAnsi="Calibri" w:eastAsia="Times New Roman" w:cs="Calibri"/>
                <w:kern w:val="0"/>
                <w14:ligatures w14:val="none"/>
              </w:rPr>
              <w:t>Return to choir seats. Leave all belongings in the rehearsal space </w:t>
            </w:r>
          </w:p>
        </w:tc>
      </w:tr>
      <w:tr w:rsidRPr="002757F6" w:rsidR="002757F6" w:rsidTr="063A485C" w14:paraId="7608A6BD" w14:textId="77777777">
        <w:trPr>
          <w:trHeight w:val="300"/>
        </w:trPr>
        <w:tc>
          <w:tcPr>
            <w:tcW w:w="957" w:type="dxa"/>
            <w:tcBorders>
              <w:top w:val="single" w:color="auto" w:sz="6" w:space="0"/>
              <w:left w:val="single" w:color="auto" w:sz="6" w:space="0"/>
              <w:bottom w:val="single" w:color="auto" w:sz="6" w:space="0"/>
              <w:right w:val="single" w:color="auto" w:sz="6" w:space="0"/>
            </w:tcBorders>
            <w:shd w:val="clear" w:color="auto" w:fill="FAD4F9"/>
            <w:tcMar/>
            <w:hideMark/>
          </w:tcPr>
          <w:p w:rsidRPr="002757F6" w:rsidR="002757F6" w:rsidP="002757F6" w:rsidRDefault="002757F6" w14:paraId="4B8BD8B0" w14:textId="77777777">
            <w:pPr>
              <w:textAlignment w:val="baseline"/>
              <w:rPr>
                <w:rFonts w:ascii="Segoe UI" w:hAnsi="Segoe UI" w:eastAsia="Times New Roman" w:cs="Segoe UI"/>
                <w:kern w:val="0"/>
                <w:sz w:val="18"/>
                <w:szCs w:val="18"/>
                <w14:ligatures w14:val="none"/>
              </w:rPr>
            </w:pPr>
            <w:r w:rsidRPr="002757F6">
              <w:rPr>
                <w:rFonts w:ascii="Calibri" w:hAnsi="Calibri" w:eastAsia="Times New Roman" w:cs="Calibri"/>
                <w:kern w:val="0"/>
                <w14:ligatures w14:val="none"/>
              </w:rPr>
              <w:t>7pm </w:t>
            </w:r>
          </w:p>
        </w:tc>
        <w:tc>
          <w:tcPr>
            <w:tcW w:w="8391" w:type="dxa"/>
            <w:tcBorders>
              <w:top w:val="single" w:color="auto" w:sz="6" w:space="0"/>
              <w:left w:val="single" w:color="auto" w:sz="6" w:space="0"/>
              <w:bottom w:val="single" w:color="auto" w:sz="6" w:space="0"/>
              <w:right w:val="single" w:color="auto" w:sz="6" w:space="0"/>
            </w:tcBorders>
            <w:shd w:val="clear" w:color="auto" w:fill="auto"/>
            <w:tcMar/>
            <w:hideMark/>
          </w:tcPr>
          <w:p w:rsidRPr="002757F6" w:rsidR="002757F6" w:rsidP="002757F6" w:rsidRDefault="002757F6" w14:paraId="4F04AB2F" w14:textId="77777777">
            <w:pPr>
              <w:textAlignment w:val="baseline"/>
              <w:rPr>
                <w:rFonts w:ascii="Segoe UI" w:hAnsi="Segoe UI" w:eastAsia="Times New Roman" w:cs="Segoe UI"/>
                <w:kern w:val="0"/>
                <w:sz w:val="18"/>
                <w:szCs w:val="18"/>
                <w14:ligatures w14:val="none"/>
              </w:rPr>
            </w:pPr>
            <w:r w:rsidRPr="002757F6">
              <w:rPr>
                <w:rFonts w:ascii="Calibri" w:hAnsi="Calibri" w:eastAsia="Times New Roman" w:cs="Calibri"/>
                <w:kern w:val="0"/>
                <w14:ligatures w14:val="none"/>
              </w:rPr>
              <w:t>Concert! </w:t>
            </w:r>
          </w:p>
          <w:p w:rsidRPr="002757F6" w:rsidR="002757F6" w:rsidP="002757F6" w:rsidRDefault="002757F6" w14:paraId="0127FC5A" w14:textId="77777777">
            <w:pPr>
              <w:textAlignment w:val="baseline"/>
              <w:rPr>
                <w:rFonts w:ascii="Segoe UI" w:hAnsi="Segoe UI" w:eastAsia="Times New Roman" w:cs="Segoe UI"/>
                <w:kern w:val="0"/>
                <w:sz w:val="18"/>
                <w:szCs w:val="18"/>
                <w14:ligatures w14:val="none"/>
              </w:rPr>
            </w:pPr>
            <w:r w:rsidRPr="002757F6">
              <w:rPr>
                <w:rFonts w:ascii="Calibri" w:hAnsi="Calibri" w:eastAsia="Times New Roman" w:cs="Calibri"/>
                <w:kern w:val="0"/>
                <w14:ligatures w14:val="none"/>
              </w:rPr>
              <w:t>The choir are performing in the first half. During the interval we will move from the choir stalls to collect belongings from rehearsal space, move to sit in the auditorium where we will watch the second half of the concert together.  </w:t>
            </w:r>
          </w:p>
        </w:tc>
      </w:tr>
      <w:tr w:rsidRPr="002757F6" w:rsidR="002757F6" w:rsidTr="063A485C" w14:paraId="72185A8D" w14:textId="77777777">
        <w:trPr>
          <w:trHeight w:val="870"/>
        </w:trPr>
        <w:tc>
          <w:tcPr>
            <w:tcW w:w="957" w:type="dxa"/>
            <w:tcBorders>
              <w:top w:val="single" w:color="auto" w:sz="6" w:space="0"/>
              <w:left w:val="single" w:color="auto" w:sz="6" w:space="0"/>
              <w:bottom w:val="single" w:color="auto" w:sz="6" w:space="0"/>
              <w:right w:val="single" w:color="auto" w:sz="6" w:space="0"/>
            </w:tcBorders>
            <w:shd w:val="clear" w:color="auto" w:fill="FAD4F9"/>
            <w:tcMar/>
            <w:hideMark/>
          </w:tcPr>
          <w:p w:rsidRPr="002757F6" w:rsidR="002757F6" w:rsidP="002757F6" w:rsidRDefault="002757F6" w14:paraId="44F19AA5" w14:textId="77777777">
            <w:pPr>
              <w:textAlignment w:val="baseline"/>
              <w:rPr>
                <w:rFonts w:ascii="Segoe UI" w:hAnsi="Segoe UI" w:eastAsia="Times New Roman" w:cs="Segoe UI"/>
                <w:kern w:val="0"/>
                <w:sz w:val="18"/>
                <w:szCs w:val="18"/>
                <w14:ligatures w14:val="none"/>
              </w:rPr>
            </w:pPr>
            <w:r w:rsidRPr="002757F6">
              <w:rPr>
                <w:rFonts w:ascii="Calibri" w:hAnsi="Calibri" w:eastAsia="Times New Roman" w:cs="Calibri"/>
                <w:kern w:val="0"/>
                <w14:ligatures w14:val="none"/>
              </w:rPr>
              <w:t>9.15 (approx.) </w:t>
            </w:r>
          </w:p>
        </w:tc>
        <w:tc>
          <w:tcPr>
            <w:tcW w:w="8391" w:type="dxa"/>
            <w:tcBorders>
              <w:top w:val="single" w:color="auto" w:sz="6" w:space="0"/>
              <w:left w:val="single" w:color="auto" w:sz="6" w:space="0"/>
              <w:bottom w:val="single" w:color="auto" w:sz="6" w:space="0"/>
              <w:right w:val="single" w:color="auto" w:sz="6" w:space="0"/>
            </w:tcBorders>
            <w:shd w:val="clear" w:color="auto" w:fill="E7E6E6" w:themeFill="background2"/>
            <w:tcMar/>
            <w:hideMark/>
          </w:tcPr>
          <w:p w:rsidRPr="002757F6" w:rsidR="002757F6" w:rsidP="002757F6" w:rsidRDefault="002757F6" w14:paraId="03C6863C" w14:textId="77777777">
            <w:pPr>
              <w:textAlignment w:val="baseline"/>
              <w:rPr>
                <w:rFonts w:ascii="Segoe UI" w:hAnsi="Segoe UI" w:eastAsia="Times New Roman" w:cs="Segoe UI"/>
                <w:kern w:val="0"/>
                <w:sz w:val="18"/>
                <w:szCs w:val="18"/>
                <w14:ligatures w14:val="none"/>
              </w:rPr>
            </w:pPr>
            <w:r w:rsidRPr="002757F6">
              <w:rPr>
                <w:rFonts w:ascii="Calibri" w:hAnsi="Calibri" w:eastAsia="Times New Roman" w:cs="Calibri"/>
                <w:kern w:val="0"/>
                <w14:ligatures w14:val="none"/>
              </w:rPr>
              <w:t>Home time. Guide schools and support safe dismissal of children to their parents/carers. </w:t>
            </w:r>
          </w:p>
        </w:tc>
      </w:tr>
    </w:tbl>
    <w:sectPr w:rsidR="002757F6">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7F6"/>
    <w:rsid w:val="002757F6"/>
    <w:rsid w:val="063A485C"/>
    <w:rsid w:val="3A97A6E1"/>
    <w:rsid w:val="3C337742"/>
    <w:rsid w:val="4819EC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A2D039E"/>
  <w15:chartTrackingRefBased/>
  <w15:docId w15:val="{A83EF02E-BA6C-5C40-A56B-CC7407B22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kern w:val="2"/>
        <w:sz w:val="24"/>
        <w:szCs w:val="24"/>
        <w:lang w:val="en-GB"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2757F6"/>
    <w:pPr>
      <w:spacing w:before="100" w:beforeAutospacing="1" w:after="100" w:afterAutospacing="1"/>
    </w:pPr>
    <w:rPr>
      <w:rFonts w:ascii="Times New Roman" w:hAnsi="Times New Roman" w:eastAsia="Times New Roman" w:cs="Times New Roman"/>
      <w:kern w:val="0"/>
      <w14:ligatures w14:val="none"/>
    </w:rPr>
  </w:style>
  <w:style w:type="character" w:styleId="normaltextrun" w:customStyle="1">
    <w:name w:val="normaltextrun"/>
    <w:basedOn w:val="DefaultParagraphFont"/>
    <w:rsid w:val="002757F6"/>
  </w:style>
  <w:style w:type="character" w:styleId="eop" w:customStyle="1">
    <w:name w:val="eop"/>
    <w:basedOn w:val="DefaultParagraphFont"/>
    <w:rsid w:val="00275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729351">
      <w:bodyDiv w:val="1"/>
      <w:marLeft w:val="0"/>
      <w:marRight w:val="0"/>
      <w:marTop w:val="0"/>
      <w:marBottom w:val="0"/>
      <w:divBdr>
        <w:top w:val="none" w:sz="0" w:space="0" w:color="auto"/>
        <w:left w:val="none" w:sz="0" w:space="0" w:color="auto"/>
        <w:bottom w:val="none" w:sz="0" w:space="0" w:color="auto"/>
        <w:right w:val="none" w:sz="0" w:space="0" w:color="auto"/>
      </w:divBdr>
      <w:divsChild>
        <w:div w:id="1081221748">
          <w:marLeft w:val="0"/>
          <w:marRight w:val="0"/>
          <w:marTop w:val="0"/>
          <w:marBottom w:val="0"/>
          <w:divBdr>
            <w:top w:val="none" w:sz="0" w:space="0" w:color="auto"/>
            <w:left w:val="none" w:sz="0" w:space="0" w:color="auto"/>
            <w:bottom w:val="none" w:sz="0" w:space="0" w:color="auto"/>
            <w:right w:val="none" w:sz="0" w:space="0" w:color="auto"/>
          </w:divBdr>
          <w:divsChild>
            <w:div w:id="1162356113">
              <w:marLeft w:val="0"/>
              <w:marRight w:val="0"/>
              <w:marTop w:val="0"/>
              <w:marBottom w:val="0"/>
              <w:divBdr>
                <w:top w:val="none" w:sz="0" w:space="0" w:color="auto"/>
                <w:left w:val="none" w:sz="0" w:space="0" w:color="auto"/>
                <w:bottom w:val="none" w:sz="0" w:space="0" w:color="auto"/>
                <w:right w:val="none" w:sz="0" w:space="0" w:color="auto"/>
              </w:divBdr>
            </w:div>
          </w:divsChild>
        </w:div>
        <w:div w:id="1652370232">
          <w:marLeft w:val="0"/>
          <w:marRight w:val="0"/>
          <w:marTop w:val="0"/>
          <w:marBottom w:val="0"/>
          <w:divBdr>
            <w:top w:val="none" w:sz="0" w:space="0" w:color="auto"/>
            <w:left w:val="none" w:sz="0" w:space="0" w:color="auto"/>
            <w:bottom w:val="none" w:sz="0" w:space="0" w:color="auto"/>
            <w:right w:val="none" w:sz="0" w:space="0" w:color="auto"/>
          </w:divBdr>
          <w:divsChild>
            <w:div w:id="1632832045">
              <w:marLeft w:val="0"/>
              <w:marRight w:val="0"/>
              <w:marTop w:val="0"/>
              <w:marBottom w:val="0"/>
              <w:divBdr>
                <w:top w:val="none" w:sz="0" w:space="0" w:color="auto"/>
                <w:left w:val="none" w:sz="0" w:space="0" w:color="auto"/>
                <w:bottom w:val="none" w:sz="0" w:space="0" w:color="auto"/>
                <w:right w:val="none" w:sz="0" w:space="0" w:color="auto"/>
              </w:divBdr>
            </w:div>
            <w:div w:id="1853227641">
              <w:marLeft w:val="0"/>
              <w:marRight w:val="0"/>
              <w:marTop w:val="0"/>
              <w:marBottom w:val="0"/>
              <w:divBdr>
                <w:top w:val="none" w:sz="0" w:space="0" w:color="auto"/>
                <w:left w:val="none" w:sz="0" w:space="0" w:color="auto"/>
                <w:bottom w:val="none" w:sz="0" w:space="0" w:color="auto"/>
                <w:right w:val="none" w:sz="0" w:space="0" w:color="auto"/>
              </w:divBdr>
            </w:div>
            <w:div w:id="1427073981">
              <w:marLeft w:val="0"/>
              <w:marRight w:val="0"/>
              <w:marTop w:val="0"/>
              <w:marBottom w:val="0"/>
              <w:divBdr>
                <w:top w:val="none" w:sz="0" w:space="0" w:color="auto"/>
                <w:left w:val="none" w:sz="0" w:space="0" w:color="auto"/>
                <w:bottom w:val="none" w:sz="0" w:space="0" w:color="auto"/>
                <w:right w:val="none" w:sz="0" w:space="0" w:color="auto"/>
              </w:divBdr>
            </w:div>
          </w:divsChild>
        </w:div>
        <w:div w:id="397480289">
          <w:marLeft w:val="0"/>
          <w:marRight w:val="0"/>
          <w:marTop w:val="0"/>
          <w:marBottom w:val="0"/>
          <w:divBdr>
            <w:top w:val="none" w:sz="0" w:space="0" w:color="auto"/>
            <w:left w:val="none" w:sz="0" w:space="0" w:color="auto"/>
            <w:bottom w:val="none" w:sz="0" w:space="0" w:color="auto"/>
            <w:right w:val="none" w:sz="0" w:space="0" w:color="auto"/>
          </w:divBdr>
          <w:divsChild>
            <w:div w:id="136992167">
              <w:marLeft w:val="0"/>
              <w:marRight w:val="0"/>
              <w:marTop w:val="0"/>
              <w:marBottom w:val="0"/>
              <w:divBdr>
                <w:top w:val="none" w:sz="0" w:space="0" w:color="auto"/>
                <w:left w:val="none" w:sz="0" w:space="0" w:color="auto"/>
                <w:bottom w:val="none" w:sz="0" w:space="0" w:color="auto"/>
                <w:right w:val="none" w:sz="0" w:space="0" w:color="auto"/>
              </w:divBdr>
            </w:div>
          </w:divsChild>
        </w:div>
        <w:div w:id="1574318138">
          <w:marLeft w:val="0"/>
          <w:marRight w:val="0"/>
          <w:marTop w:val="0"/>
          <w:marBottom w:val="0"/>
          <w:divBdr>
            <w:top w:val="none" w:sz="0" w:space="0" w:color="auto"/>
            <w:left w:val="none" w:sz="0" w:space="0" w:color="auto"/>
            <w:bottom w:val="none" w:sz="0" w:space="0" w:color="auto"/>
            <w:right w:val="none" w:sz="0" w:space="0" w:color="auto"/>
          </w:divBdr>
          <w:divsChild>
            <w:div w:id="831600176">
              <w:marLeft w:val="0"/>
              <w:marRight w:val="0"/>
              <w:marTop w:val="0"/>
              <w:marBottom w:val="0"/>
              <w:divBdr>
                <w:top w:val="none" w:sz="0" w:space="0" w:color="auto"/>
                <w:left w:val="none" w:sz="0" w:space="0" w:color="auto"/>
                <w:bottom w:val="none" w:sz="0" w:space="0" w:color="auto"/>
                <w:right w:val="none" w:sz="0" w:space="0" w:color="auto"/>
              </w:divBdr>
            </w:div>
          </w:divsChild>
        </w:div>
        <w:div w:id="1989816929">
          <w:marLeft w:val="0"/>
          <w:marRight w:val="0"/>
          <w:marTop w:val="0"/>
          <w:marBottom w:val="0"/>
          <w:divBdr>
            <w:top w:val="none" w:sz="0" w:space="0" w:color="auto"/>
            <w:left w:val="none" w:sz="0" w:space="0" w:color="auto"/>
            <w:bottom w:val="none" w:sz="0" w:space="0" w:color="auto"/>
            <w:right w:val="none" w:sz="0" w:space="0" w:color="auto"/>
          </w:divBdr>
          <w:divsChild>
            <w:div w:id="1238857743">
              <w:marLeft w:val="0"/>
              <w:marRight w:val="0"/>
              <w:marTop w:val="0"/>
              <w:marBottom w:val="0"/>
              <w:divBdr>
                <w:top w:val="none" w:sz="0" w:space="0" w:color="auto"/>
                <w:left w:val="none" w:sz="0" w:space="0" w:color="auto"/>
                <w:bottom w:val="none" w:sz="0" w:space="0" w:color="auto"/>
                <w:right w:val="none" w:sz="0" w:space="0" w:color="auto"/>
              </w:divBdr>
            </w:div>
          </w:divsChild>
        </w:div>
        <w:div w:id="2130777789">
          <w:marLeft w:val="0"/>
          <w:marRight w:val="0"/>
          <w:marTop w:val="0"/>
          <w:marBottom w:val="0"/>
          <w:divBdr>
            <w:top w:val="none" w:sz="0" w:space="0" w:color="auto"/>
            <w:left w:val="none" w:sz="0" w:space="0" w:color="auto"/>
            <w:bottom w:val="none" w:sz="0" w:space="0" w:color="auto"/>
            <w:right w:val="none" w:sz="0" w:space="0" w:color="auto"/>
          </w:divBdr>
          <w:divsChild>
            <w:div w:id="1320426765">
              <w:marLeft w:val="0"/>
              <w:marRight w:val="0"/>
              <w:marTop w:val="0"/>
              <w:marBottom w:val="0"/>
              <w:divBdr>
                <w:top w:val="none" w:sz="0" w:space="0" w:color="auto"/>
                <w:left w:val="none" w:sz="0" w:space="0" w:color="auto"/>
                <w:bottom w:val="none" w:sz="0" w:space="0" w:color="auto"/>
                <w:right w:val="none" w:sz="0" w:space="0" w:color="auto"/>
              </w:divBdr>
            </w:div>
          </w:divsChild>
        </w:div>
        <w:div w:id="753817029">
          <w:marLeft w:val="0"/>
          <w:marRight w:val="0"/>
          <w:marTop w:val="0"/>
          <w:marBottom w:val="0"/>
          <w:divBdr>
            <w:top w:val="none" w:sz="0" w:space="0" w:color="auto"/>
            <w:left w:val="none" w:sz="0" w:space="0" w:color="auto"/>
            <w:bottom w:val="none" w:sz="0" w:space="0" w:color="auto"/>
            <w:right w:val="none" w:sz="0" w:space="0" w:color="auto"/>
          </w:divBdr>
          <w:divsChild>
            <w:div w:id="1665624673">
              <w:marLeft w:val="0"/>
              <w:marRight w:val="0"/>
              <w:marTop w:val="0"/>
              <w:marBottom w:val="0"/>
              <w:divBdr>
                <w:top w:val="none" w:sz="0" w:space="0" w:color="auto"/>
                <w:left w:val="none" w:sz="0" w:space="0" w:color="auto"/>
                <w:bottom w:val="none" w:sz="0" w:space="0" w:color="auto"/>
                <w:right w:val="none" w:sz="0" w:space="0" w:color="auto"/>
              </w:divBdr>
            </w:div>
          </w:divsChild>
        </w:div>
        <w:div w:id="1113591179">
          <w:marLeft w:val="0"/>
          <w:marRight w:val="0"/>
          <w:marTop w:val="0"/>
          <w:marBottom w:val="0"/>
          <w:divBdr>
            <w:top w:val="none" w:sz="0" w:space="0" w:color="auto"/>
            <w:left w:val="none" w:sz="0" w:space="0" w:color="auto"/>
            <w:bottom w:val="none" w:sz="0" w:space="0" w:color="auto"/>
            <w:right w:val="none" w:sz="0" w:space="0" w:color="auto"/>
          </w:divBdr>
          <w:divsChild>
            <w:div w:id="2019699510">
              <w:marLeft w:val="0"/>
              <w:marRight w:val="0"/>
              <w:marTop w:val="0"/>
              <w:marBottom w:val="0"/>
              <w:divBdr>
                <w:top w:val="none" w:sz="0" w:space="0" w:color="auto"/>
                <w:left w:val="none" w:sz="0" w:space="0" w:color="auto"/>
                <w:bottom w:val="none" w:sz="0" w:space="0" w:color="auto"/>
                <w:right w:val="none" w:sz="0" w:space="0" w:color="auto"/>
              </w:divBdr>
            </w:div>
          </w:divsChild>
        </w:div>
        <w:div w:id="725029941">
          <w:marLeft w:val="0"/>
          <w:marRight w:val="0"/>
          <w:marTop w:val="0"/>
          <w:marBottom w:val="0"/>
          <w:divBdr>
            <w:top w:val="none" w:sz="0" w:space="0" w:color="auto"/>
            <w:left w:val="none" w:sz="0" w:space="0" w:color="auto"/>
            <w:bottom w:val="none" w:sz="0" w:space="0" w:color="auto"/>
            <w:right w:val="none" w:sz="0" w:space="0" w:color="auto"/>
          </w:divBdr>
          <w:divsChild>
            <w:div w:id="301816819">
              <w:marLeft w:val="0"/>
              <w:marRight w:val="0"/>
              <w:marTop w:val="0"/>
              <w:marBottom w:val="0"/>
              <w:divBdr>
                <w:top w:val="none" w:sz="0" w:space="0" w:color="auto"/>
                <w:left w:val="none" w:sz="0" w:space="0" w:color="auto"/>
                <w:bottom w:val="none" w:sz="0" w:space="0" w:color="auto"/>
                <w:right w:val="none" w:sz="0" w:space="0" w:color="auto"/>
              </w:divBdr>
            </w:div>
          </w:divsChild>
        </w:div>
        <w:div w:id="1070739203">
          <w:marLeft w:val="0"/>
          <w:marRight w:val="0"/>
          <w:marTop w:val="0"/>
          <w:marBottom w:val="0"/>
          <w:divBdr>
            <w:top w:val="none" w:sz="0" w:space="0" w:color="auto"/>
            <w:left w:val="none" w:sz="0" w:space="0" w:color="auto"/>
            <w:bottom w:val="none" w:sz="0" w:space="0" w:color="auto"/>
            <w:right w:val="none" w:sz="0" w:space="0" w:color="auto"/>
          </w:divBdr>
          <w:divsChild>
            <w:div w:id="1179080308">
              <w:marLeft w:val="0"/>
              <w:marRight w:val="0"/>
              <w:marTop w:val="0"/>
              <w:marBottom w:val="0"/>
              <w:divBdr>
                <w:top w:val="none" w:sz="0" w:space="0" w:color="auto"/>
                <w:left w:val="none" w:sz="0" w:space="0" w:color="auto"/>
                <w:bottom w:val="none" w:sz="0" w:space="0" w:color="auto"/>
                <w:right w:val="none" w:sz="0" w:space="0" w:color="auto"/>
              </w:divBdr>
            </w:div>
          </w:divsChild>
        </w:div>
        <w:div w:id="1896118315">
          <w:marLeft w:val="0"/>
          <w:marRight w:val="0"/>
          <w:marTop w:val="0"/>
          <w:marBottom w:val="0"/>
          <w:divBdr>
            <w:top w:val="none" w:sz="0" w:space="0" w:color="auto"/>
            <w:left w:val="none" w:sz="0" w:space="0" w:color="auto"/>
            <w:bottom w:val="none" w:sz="0" w:space="0" w:color="auto"/>
            <w:right w:val="none" w:sz="0" w:space="0" w:color="auto"/>
          </w:divBdr>
          <w:divsChild>
            <w:div w:id="722482436">
              <w:marLeft w:val="0"/>
              <w:marRight w:val="0"/>
              <w:marTop w:val="0"/>
              <w:marBottom w:val="0"/>
              <w:divBdr>
                <w:top w:val="none" w:sz="0" w:space="0" w:color="auto"/>
                <w:left w:val="none" w:sz="0" w:space="0" w:color="auto"/>
                <w:bottom w:val="none" w:sz="0" w:space="0" w:color="auto"/>
                <w:right w:val="none" w:sz="0" w:space="0" w:color="auto"/>
              </w:divBdr>
            </w:div>
          </w:divsChild>
        </w:div>
        <w:div w:id="1156871786">
          <w:marLeft w:val="0"/>
          <w:marRight w:val="0"/>
          <w:marTop w:val="0"/>
          <w:marBottom w:val="0"/>
          <w:divBdr>
            <w:top w:val="none" w:sz="0" w:space="0" w:color="auto"/>
            <w:left w:val="none" w:sz="0" w:space="0" w:color="auto"/>
            <w:bottom w:val="none" w:sz="0" w:space="0" w:color="auto"/>
            <w:right w:val="none" w:sz="0" w:space="0" w:color="auto"/>
          </w:divBdr>
          <w:divsChild>
            <w:div w:id="822507670">
              <w:marLeft w:val="0"/>
              <w:marRight w:val="0"/>
              <w:marTop w:val="0"/>
              <w:marBottom w:val="0"/>
              <w:divBdr>
                <w:top w:val="none" w:sz="0" w:space="0" w:color="auto"/>
                <w:left w:val="none" w:sz="0" w:space="0" w:color="auto"/>
                <w:bottom w:val="none" w:sz="0" w:space="0" w:color="auto"/>
                <w:right w:val="none" w:sz="0" w:space="0" w:color="auto"/>
              </w:divBdr>
            </w:div>
          </w:divsChild>
        </w:div>
        <w:div w:id="1260915878">
          <w:marLeft w:val="0"/>
          <w:marRight w:val="0"/>
          <w:marTop w:val="0"/>
          <w:marBottom w:val="0"/>
          <w:divBdr>
            <w:top w:val="none" w:sz="0" w:space="0" w:color="auto"/>
            <w:left w:val="none" w:sz="0" w:space="0" w:color="auto"/>
            <w:bottom w:val="none" w:sz="0" w:space="0" w:color="auto"/>
            <w:right w:val="none" w:sz="0" w:space="0" w:color="auto"/>
          </w:divBdr>
          <w:divsChild>
            <w:div w:id="1745954377">
              <w:marLeft w:val="0"/>
              <w:marRight w:val="0"/>
              <w:marTop w:val="0"/>
              <w:marBottom w:val="0"/>
              <w:divBdr>
                <w:top w:val="none" w:sz="0" w:space="0" w:color="auto"/>
                <w:left w:val="none" w:sz="0" w:space="0" w:color="auto"/>
                <w:bottom w:val="none" w:sz="0" w:space="0" w:color="auto"/>
                <w:right w:val="none" w:sz="0" w:space="0" w:color="auto"/>
              </w:divBdr>
            </w:div>
          </w:divsChild>
        </w:div>
        <w:div w:id="727532046">
          <w:marLeft w:val="0"/>
          <w:marRight w:val="0"/>
          <w:marTop w:val="0"/>
          <w:marBottom w:val="0"/>
          <w:divBdr>
            <w:top w:val="none" w:sz="0" w:space="0" w:color="auto"/>
            <w:left w:val="none" w:sz="0" w:space="0" w:color="auto"/>
            <w:bottom w:val="none" w:sz="0" w:space="0" w:color="auto"/>
            <w:right w:val="none" w:sz="0" w:space="0" w:color="auto"/>
          </w:divBdr>
          <w:divsChild>
            <w:div w:id="1348480995">
              <w:marLeft w:val="0"/>
              <w:marRight w:val="0"/>
              <w:marTop w:val="0"/>
              <w:marBottom w:val="0"/>
              <w:divBdr>
                <w:top w:val="none" w:sz="0" w:space="0" w:color="auto"/>
                <w:left w:val="none" w:sz="0" w:space="0" w:color="auto"/>
                <w:bottom w:val="none" w:sz="0" w:space="0" w:color="auto"/>
                <w:right w:val="none" w:sz="0" w:space="0" w:color="auto"/>
              </w:divBdr>
            </w:div>
          </w:divsChild>
        </w:div>
        <w:div w:id="1340427151">
          <w:marLeft w:val="0"/>
          <w:marRight w:val="0"/>
          <w:marTop w:val="0"/>
          <w:marBottom w:val="0"/>
          <w:divBdr>
            <w:top w:val="none" w:sz="0" w:space="0" w:color="auto"/>
            <w:left w:val="none" w:sz="0" w:space="0" w:color="auto"/>
            <w:bottom w:val="none" w:sz="0" w:space="0" w:color="auto"/>
            <w:right w:val="none" w:sz="0" w:space="0" w:color="auto"/>
          </w:divBdr>
          <w:divsChild>
            <w:div w:id="739059690">
              <w:marLeft w:val="0"/>
              <w:marRight w:val="0"/>
              <w:marTop w:val="0"/>
              <w:marBottom w:val="0"/>
              <w:divBdr>
                <w:top w:val="none" w:sz="0" w:space="0" w:color="auto"/>
                <w:left w:val="none" w:sz="0" w:space="0" w:color="auto"/>
                <w:bottom w:val="none" w:sz="0" w:space="0" w:color="auto"/>
                <w:right w:val="none" w:sz="0" w:space="0" w:color="auto"/>
              </w:divBdr>
            </w:div>
          </w:divsChild>
        </w:div>
        <w:div w:id="118694099">
          <w:marLeft w:val="0"/>
          <w:marRight w:val="0"/>
          <w:marTop w:val="0"/>
          <w:marBottom w:val="0"/>
          <w:divBdr>
            <w:top w:val="none" w:sz="0" w:space="0" w:color="auto"/>
            <w:left w:val="none" w:sz="0" w:space="0" w:color="auto"/>
            <w:bottom w:val="none" w:sz="0" w:space="0" w:color="auto"/>
            <w:right w:val="none" w:sz="0" w:space="0" w:color="auto"/>
          </w:divBdr>
          <w:divsChild>
            <w:div w:id="1027373238">
              <w:marLeft w:val="0"/>
              <w:marRight w:val="0"/>
              <w:marTop w:val="0"/>
              <w:marBottom w:val="0"/>
              <w:divBdr>
                <w:top w:val="none" w:sz="0" w:space="0" w:color="auto"/>
                <w:left w:val="none" w:sz="0" w:space="0" w:color="auto"/>
                <w:bottom w:val="none" w:sz="0" w:space="0" w:color="auto"/>
                <w:right w:val="none" w:sz="0" w:space="0" w:color="auto"/>
              </w:divBdr>
            </w:div>
          </w:divsChild>
        </w:div>
        <w:div w:id="857541194">
          <w:marLeft w:val="0"/>
          <w:marRight w:val="0"/>
          <w:marTop w:val="0"/>
          <w:marBottom w:val="0"/>
          <w:divBdr>
            <w:top w:val="none" w:sz="0" w:space="0" w:color="auto"/>
            <w:left w:val="none" w:sz="0" w:space="0" w:color="auto"/>
            <w:bottom w:val="none" w:sz="0" w:space="0" w:color="auto"/>
            <w:right w:val="none" w:sz="0" w:space="0" w:color="auto"/>
          </w:divBdr>
          <w:divsChild>
            <w:div w:id="1293365156">
              <w:marLeft w:val="0"/>
              <w:marRight w:val="0"/>
              <w:marTop w:val="0"/>
              <w:marBottom w:val="0"/>
              <w:divBdr>
                <w:top w:val="none" w:sz="0" w:space="0" w:color="auto"/>
                <w:left w:val="none" w:sz="0" w:space="0" w:color="auto"/>
                <w:bottom w:val="none" w:sz="0" w:space="0" w:color="auto"/>
                <w:right w:val="none" w:sz="0" w:space="0" w:color="auto"/>
              </w:divBdr>
            </w:div>
          </w:divsChild>
        </w:div>
        <w:div w:id="479734395">
          <w:marLeft w:val="0"/>
          <w:marRight w:val="0"/>
          <w:marTop w:val="0"/>
          <w:marBottom w:val="0"/>
          <w:divBdr>
            <w:top w:val="none" w:sz="0" w:space="0" w:color="auto"/>
            <w:left w:val="none" w:sz="0" w:space="0" w:color="auto"/>
            <w:bottom w:val="none" w:sz="0" w:space="0" w:color="auto"/>
            <w:right w:val="none" w:sz="0" w:space="0" w:color="auto"/>
          </w:divBdr>
          <w:divsChild>
            <w:div w:id="1459570745">
              <w:marLeft w:val="0"/>
              <w:marRight w:val="0"/>
              <w:marTop w:val="0"/>
              <w:marBottom w:val="0"/>
              <w:divBdr>
                <w:top w:val="none" w:sz="0" w:space="0" w:color="auto"/>
                <w:left w:val="none" w:sz="0" w:space="0" w:color="auto"/>
                <w:bottom w:val="none" w:sz="0" w:space="0" w:color="auto"/>
                <w:right w:val="none" w:sz="0" w:space="0" w:color="auto"/>
              </w:divBdr>
            </w:div>
            <w:div w:id="1313489358">
              <w:marLeft w:val="0"/>
              <w:marRight w:val="0"/>
              <w:marTop w:val="0"/>
              <w:marBottom w:val="0"/>
              <w:divBdr>
                <w:top w:val="none" w:sz="0" w:space="0" w:color="auto"/>
                <w:left w:val="none" w:sz="0" w:space="0" w:color="auto"/>
                <w:bottom w:val="none" w:sz="0" w:space="0" w:color="auto"/>
                <w:right w:val="none" w:sz="0" w:space="0" w:color="auto"/>
              </w:divBdr>
            </w:div>
          </w:divsChild>
        </w:div>
        <w:div w:id="994525548">
          <w:marLeft w:val="0"/>
          <w:marRight w:val="0"/>
          <w:marTop w:val="0"/>
          <w:marBottom w:val="0"/>
          <w:divBdr>
            <w:top w:val="none" w:sz="0" w:space="0" w:color="auto"/>
            <w:left w:val="none" w:sz="0" w:space="0" w:color="auto"/>
            <w:bottom w:val="none" w:sz="0" w:space="0" w:color="auto"/>
            <w:right w:val="none" w:sz="0" w:space="0" w:color="auto"/>
          </w:divBdr>
          <w:divsChild>
            <w:div w:id="1456866973">
              <w:marLeft w:val="0"/>
              <w:marRight w:val="0"/>
              <w:marTop w:val="0"/>
              <w:marBottom w:val="0"/>
              <w:divBdr>
                <w:top w:val="none" w:sz="0" w:space="0" w:color="auto"/>
                <w:left w:val="none" w:sz="0" w:space="0" w:color="auto"/>
                <w:bottom w:val="none" w:sz="0" w:space="0" w:color="auto"/>
                <w:right w:val="none" w:sz="0" w:space="0" w:color="auto"/>
              </w:divBdr>
            </w:div>
          </w:divsChild>
        </w:div>
        <w:div w:id="1108891066">
          <w:marLeft w:val="0"/>
          <w:marRight w:val="0"/>
          <w:marTop w:val="0"/>
          <w:marBottom w:val="0"/>
          <w:divBdr>
            <w:top w:val="none" w:sz="0" w:space="0" w:color="auto"/>
            <w:left w:val="none" w:sz="0" w:space="0" w:color="auto"/>
            <w:bottom w:val="none" w:sz="0" w:space="0" w:color="auto"/>
            <w:right w:val="none" w:sz="0" w:space="0" w:color="auto"/>
          </w:divBdr>
          <w:divsChild>
            <w:div w:id="1883402993">
              <w:marLeft w:val="0"/>
              <w:marRight w:val="0"/>
              <w:marTop w:val="0"/>
              <w:marBottom w:val="0"/>
              <w:divBdr>
                <w:top w:val="none" w:sz="0" w:space="0" w:color="auto"/>
                <w:left w:val="none" w:sz="0" w:space="0" w:color="auto"/>
                <w:bottom w:val="none" w:sz="0" w:space="0" w:color="auto"/>
                <w:right w:val="none" w:sz="0" w:space="0" w:color="auto"/>
              </w:divBdr>
            </w:div>
          </w:divsChild>
        </w:div>
        <w:div w:id="1983348598">
          <w:marLeft w:val="0"/>
          <w:marRight w:val="0"/>
          <w:marTop w:val="0"/>
          <w:marBottom w:val="0"/>
          <w:divBdr>
            <w:top w:val="none" w:sz="0" w:space="0" w:color="auto"/>
            <w:left w:val="none" w:sz="0" w:space="0" w:color="auto"/>
            <w:bottom w:val="none" w:sz="0" w:space="0" w:color="auto"/>
            <w:right w:val="none" w:sz="0" w:space="0" w:color="auto"/>
          </w:divBdr>
          <w:divsChild>
            <w:div w:id="1756635695">
              <w:marLeft w:val="0"/>
              <w:marRight w:val="0"/>
              <w:marTop w:val="0"/>
              <w:marBottom w:val="0"/>
              <w:divBdr>
                <w:top w:val="none" w:sz="0" w:space="0" w:color="auto"/>
                <w:left w:val="none" w:sz="0" w:space="0" w:color="auto"/>
                <w:bottom w:val="none" w:sz="0" w:space="0" w:color="auto"/>
                <w:right w:val="none" w:sz="0" w:space="0" w:color="auto"/>
              </w:divBdr>
            </w:div>
          </w:divsChild>
        </w:div>
        <w:div w:id="243758132">
          <w:marLeft w:val="0"/>
          <w:marRight w:val="0"/>
          <w:marTop w:val="0"/>
          <w:marBottom w:val="0"/>
          <w:divBdr>
            <w:top w:val="none" w:sz="0" w:space="0" w:color="auto"/>
            <w:left w:val="none" w:sz="0" w:space="0" w:color="auto"/>
            <w:bottom w:val="none" w:sz="0" w:space="0" w:color="auto"/>
            <w:right w:val="none" w:sz="0" w:space="0" w:color="auto"/>
          </w:divBdr>
          <w:divsChild>
            <w:div w:id="52628464">
              <w:marLeft w:val="0"/>
              <w:marRight w:val="0"/>
              <w:marTop w:val="0"/>
              <w:marBottom w:val="0"/>
              <w:divBdr>
                <w:top w:val="none" w:sz="0" w:space="0" w:color="auto"/>
                <w:left w:val="none" w:sz="0" w:space="0" w:color="auto"/>
                <w:bottom w:val="none" w:sz="0" w:space="0" w:color="auto"/>
                <w:right w:val="none" w:sz="0" w:space="0" w:color="auto"/>
              </w:divBdr>
            </w:div>
          </w:divsChild>
        </w:div>
        <w:div w:id="540216145">
          <w:marLeft w:val="0"/>
          <w:marRight w:val="0"/>
          <w:marTop w:val="0"/>
          <w:marBottom w:val="0"/>
          <w:divBdr>
            <w:top w:val="none" w:sz="0" w:space="0" w:color="auto"/>
            <w:left w:val="none" w:sz="0" w:space="0" w:color="auto"/>
            <w:bottom w:val="none" w:sz="0" w:space="0" w:color="auto"/>
            <w:right w:val="none" w:sz="0" w:space="0" w:color="auto"/>
          </w:divBdr>
          <w:divsChild>
            <w:div w:id="362170204">
              <w:marLeft w:val="0"/>
              <w:marRight w:val="0"/>
              <w:marTop w:val="0"/>
              <w:marBottom w:val="0"/>
              <w:divBdr>
                <w:top w:val="none" w:sz="0" w:space="0" w:color="auto"/>
                <w:left w:val="none" w:sz="0" w:space="0" w:color="auto"/>
                <w:bottom w:val="none" w:sz="0" w:space="0" w:color="auto"/>
                <w:right w:val="none" w:sz="0" w:space="0" w:color="auto"/>
              </w:divBdr>
            </w:div>
          </w:divsChild>
        </w:div>
        <w:div w:id="918951942">
          <w:marLeft w:val="0"/>
          <w:marRight w:val="0"/>
          <w:marTop w:val="0"/>
          <w:marBottom w:val="0"/>
          <w:divBdr>
            <w:top w:val="none" w:sz="0" w:space="0" w:color="auto"/>
            <w:left w:val="none" w:sz="0" w:space="0" w:color="auto"/>
            <w:bottom w:val="none" w:sz="0" w:space="0" w:color="auto"/>
            <w:right w:val="none" w:sz="0" w:space="0" w:color="auto"/>
          </w:divBdr>
          <w:divsChild>
            <w:div w:id="491919271">
              <w:marLeft w:val="0"/>
              <w:marRight w:val="0"/>
              <w:marTop w:val="0"/>
              <w:marBottom w:val="0"/>
              <w:divBdr>
                <w:top w:val="none" w:sz="0" w:space="0" w:color="auto"/>
                <w:left w:val="none" w:sz="0" w:space="0" w:color="auto"/>
                <w:bottom w:val="none" w:sz="0" w:space="0" w:color="auto"/>
                <w:right w:val="none" w:sz="0" w:space="0" w:color="auto"/>
              </w:divBdr>
            </w:div>
            <w:div w:id="1931548365">
              <w:marLeft w:val="0"/>
              <w:marRight w:val="0"/>
              <w:marTop w:val="0"/>
              <w:marBottom w:val="0"/>
              <w:divBdr>
                <w:top w:val="none" w:sz="0" w:space="0" w:color="auto"/>
                <w:left w:val="none" w:sz="0" w:space="0" w:color="auto"/>
                <w:bottom w:val="none" w:sz="0" w:space="0" w:color="auto"/>
                <w:right w:val="none" w:sz="0" w:space="0" w:color="auto"/>
              </w:divBdr>
            </w:div>
          </w:divsChild>
        </w:div>
        <w:div w:id="1036389513">
          <w:marLeft w:val="0"/>
          <w:marRight w:val="0"/>
          <w:marTop w:val="0"/>
          <w:marBottom w:val="0"/>
          <w:divBdr>
            <w:top w:val="none" w:sz="0" w:space="0" w:color="auto"/>
            <w:left w:val="none" w:sz="0" w:space="0" w:color="auto"/>
            <w:bottom w:val="none" w:sz="0" w:space="0" w:color="auto"/>
            <w:right w:val="none" w:sz="0" w:space="0" w:color="auto"/>
          </w:divBdr>
          <w:divsChild>
            <w:div w:id="916594071">
              <w:marLeft w:val="0"/>
              <w:marRight w:val="0"/>
              <w:marTop w:val="0"/>
              <w:marBottom w:val="0"/>
              <w:divBdr>
                <w:top w:val="none" w:sz="0" w:space="0" w:color="auto"/>
                <w:left w:val="none" w:sz="0" w:space="0" w:color="auto"/>
                <w:bottom w:val="none" w:sz="0" w:space="0" w:color="auto"/>
                <w:right w:val="none" w:sz="0" w:space="0" w:color="auto"/>
              </w:divBdr>
            </w:div>
          </w:divsChild>
        </w:div>
        <w:div w:id="1561406534">
          <w:marLeft w:val="0"/>
          <w:marRight w:val="0"/>
          <w:marTop w:val="0"/>
          <w:marBottom w:val="0"/>
          <w:divBdr>
            <w:top w:val="none" w:sz="0" w:space="0" w:color="auto"/>
            <w:left w:val="none" w:sz="0" w:space="0" w:color="auto"/>
            <w:bottom w:val="none" w:sz="0" w:space="0" w:color="auto"/>
            <w:right w:val="none" w:sz="0" w:space="0" w:color="auto"/>
          </w:divBdr>
          <w:divsChild>
            <w:div w:id="180303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Mapp</dc:creator>
  <keywords/>
  <dc:description/>
  <lastModifiedBy>Sarah Mapp</lastModifiedBy>
  <revision>2</revision>
  <dcterms:created xsi:type="dcterms:W3CDTF">2023-04-27T11:59:00.0000000Z</dcterms:created>
  <dcterms:modified xsi:type="dcterms:W3CDTF">2023-04-27T12:04:25.3904228Z</dcterms:modified>
</coreProperties>
</file>